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6F37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7CDD31F0" wp14:editId="4CD1D16D">
            <wp:extent cx="1257300" cy="1257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184BDF" w14:textId="2C491E2E" w:rsidR="0009505F" w:rsidRDefault="00435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Warszawa, </w:t>
      </w:r>
      <w:r w:rsidR="007B10C5">
        <w:rPr>
          <w:color w:val="000000"/>
          <w:sz w:val="22"/>
          <w:szCs w:val="22"/>
        </w:rPr>
        <w:t>26</w:t>
      </w:r>
      <w:r w:rsidR="00092A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październik</w:t>
      </w:r>
      <w:r w:rsidR="00092A17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2020</w:t>
      </w:r>
    </w:p>
    <w:p w14:paraId="2A23A160" w14:textId="4953FBFF" w:rsidR="0009505F" w:rsidRDefault="00435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Informacja prasowa</w:t>
      </w:r>
    </w:p>
    <w:p w14:paraId="3B9B6153" w14:textId="77777777" w:rsidR="00881C1B" w:rsidRDefault="00881C1B" w:rsidP="00881C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Starbucks prezentuje mroczne Vampire Frappuccino. W ofercie specjalnie na Halloween!</w:t>
      </w:r>
    </w:p>
    <w:p w14:paraId="52F17CBA" w14:textId="77777777" w:rsidR="00881C1B" w:rsidRDefault="00881C1B" w:rsidP="00881C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Szukasz pomysłów na Halloween? Od tego poniedziałku w Twojej ulubionej kawiarni Starbucks znajdziesz napój w iście </w:t>
      </w:r>
      <w:proofErr w:type="spellStart"/>
      <w:r>
        <w:rPr>
          <w:b/>
          <w:color w:val="000000"/>
          <w:sz w:val="22"/>
          <w:szCs w:val="22"/>
        </w:rPr>
        <w:t>wampirzym</w:t>
      </w:r>
      <w:proofErr w:type="spellEnd"/>
      <w:r>
        <w:rPr>
          <w:b/>
          <w:color w:val="000000"/>
          <w:sz w:val="22"/>
          <w:szCs w:val="22"/>
        </w:rPr>
        <w:t xml:space="preserve"> stylu! Intensywnie czekoladowy i oblany krwiście czerwonym sosem, Vampire Frappuccino to limitowany napój Starbucks, cieszący się popularnością w Stanach Zjednoczonych i Kanadzie. Dostępny jest w Polsce tylko do 1 listopada, dlatego warto się spieszyć, jeśli chcesz go spróbować!</w:t>
      </w:r>
    </w:p>
    <w:p w14:paraId="154AC1AA" w14:textId="5CC850FE" w:rsidR="00881C1B" w:rsidRDefault="00881C1B" w:rsidP="00881C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Niedawno na swoich kanałach społecznościowych Starbucks Polska udostępniło krótkie video utrzymane w klimacie amerykańskiego horroru. </w:t>
      </w:r>
      <w:r w:rsidR="00C61825">
        <w:rPr>
          <w:color w:val="000000"/>
          <w:sz w:val="22"/>
          <w:szCs w:val="22"/>
        </w:rPr>
        <w:t xml:space="preserve">To nic innego, jak zapowiedź </w:t>
      </w:r>
      <w:r>
        <w:rPr>
          <w:color w:val="000000"/>
          <w:sz w:val="22"/>
          <w:szCs w:val="22"/>
        </w:rPr>
        <w:t>Halloweenow</w:t>
      </w:r>
      <w:r w:rsidR="00C61825"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nap</w:t>
      </w:r>
      <w:r w:rsidR="00C61825">
        <w:rPr>
          <w:color w:val="000000"/>
          <w:sz w:val="22"/>
          <w:szCs w:val="22"/>
        </w:rPr>
        <w:t>oju</w:t>
      </w:r>
      <w:r>
        <w:rPr>
          <w:color w:val="000000"/>
          <w:sz w:val="22"/>
          <w:szCs w:val="22"/>
        </w:rPr>
        <w:t xml:space="preserve"> marki, czyli mroczne</w:t>
      </w:r>
      <w:r w:rsidR="00C61825">
        <w:rPr>
          <w:color w:val="000000"/>
          <w:sz w:val="22"/>
          <w:szCs w:val="22"/>
        </w:rPr>
        <w:t>go</w:t>
      </w:r>
      <w:r>
        <w:rPr>
          <w:color w:val="000000"/>
          <w:sz w:val="22"/>
          <w:szCs w:val="22"/>
        </w:rPr>
        <w:t xml:space="preserve"> i upiorne</w:t>
      </w:r>
      <w:r w:rsidR="00C61825">
        <w:rPr>
          <w:color w:val="000000"/>
          <w:sz w:val="22"/>
          <w:szCs w:val="22"/>
        </w:rPr>
        <w:t>go</w:t>
      </w:r>
      <w:r>
        <w:rPr>
          <w:color w:val="000000"/>
          <w:sz w:val="22"/>
          <w:szCs w:val="22"/>
        </w:rPr>
        <w:t xml:space="preserve"> </w:t>
      </w:r>
      <w:r w:rsidRPr="00A937AB">
        <w:rPr>
          <w:b/>
          <w:bCs/>
          <w:color w:val="000000"/>
          <w:sz w:val="22"/>
          <w:szCs w:val="22"/>
        </w:rPr>
        <w:t>Vampire Frappuccino</w:t>
      </w:r>
      <w:r>
        <w:rPr>
          <w:color w:val="000000"/>
          <w:sz w:val="22"/>
          <w:szCs w:val="22"/>
        </w:rPr>
        <w:t>. Intensywnie czekoladowy, skropiony krwiście czerwonym, truskawkowym sosem napój, wyjątkowo nie zawierający ani odrobiny kofeiny, dostępny jest w całej Polsce od 26 października do 1 listopada.. Dlaczego warto go spróbować? Vampire Frappuccino to połączenie upiornego nastroju Halloween i słodkiego smaku zabawy oraz idealne dopełnienie wymyślnych przebrań, koszy cukierków i rękawów pełnych psikusów! Poza tym smakuje przerażająco dobrze!</w:t>
      </w:r>
      <w:r w:rsidRPr="00FD5C1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Postaraj się zdobyć go jeszcze przed zachodem słońca, bo nie wiadomo co przyniesie noc... </w:t>
      </w:r>
    </w:p>
    <w:p w14:paraId="6FF46548" w14:textId="77777777" w:rsidR="00881C1B" w:rsidRPr="00F27932" w:rsidRDefault="00881C1B" w:rsidP="00881C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jeśli boisz się wyjść, pamiętaj, że od października wybrane produkty Starbucks można zamawiać szybko i wygodnie przez aplikację </w:t>
      </w:r>
      <w:proofErr w:type="spellStart"/>
      <w:r>
        <w:rPr>
          <w:color w:val="000000"/>
          <w:sz w:val="22"/>
          <w:szCs w:val="22"/>
        </w:rPr>
        <w:t>Glovo</w:t>
      </w:r>
      <w:proofErr w:type="spellEnd"/>
      <w:r>
        <w:rPr>
          <w:color w:val="000000"/>
          <w:sz w:val="22"/>
          <w:szCs w:val="22"/>
        </w:rPr>
        <w:t xml:space="preserve">. To idealne rozwiązanie nie tylko dla tych wierzących w duchy, ale też dla wszystkich, którzy wieczory zwykle spędzają w domu lub ukrywają się przed kiepską pogodą. Wśród produktów do wyboru, poza Vampire Frappuccino, znajdują się też m.in.: kanapki,  desery, ciepłe i zimne napoje, kawy ziarniste oraz kapsułki Starbucks by </w:t>
      </w:r>
      <w:proofErr w:type="spellStart"/>
      <w:r>
        <w:rPr>
          <w:color w:val="000000"/>
          <w:sz w:val="22"/>
          <w:szCs w:val="22"/>
        </w:rPr>
        <w:t>Nespresso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®</w:t>
      </w:r>
      <w:r>
        <w:rPr>
          <w:color w:val="000000"/>
          <w:sz w:val="22"/>
          <w:szCs w:val="22"/>
        </w:rPr>
        <w:t>.</w:t>
      </w:r>
    </w:p>
    <w:p w14:paraId="0DDE62C9" w14:textId="77777777" w:rsidR="00881C1B" w:rsidRPr="0041094C" w:rsidRDefault="00881C1B" w:rsidP="00881C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Halloween w Starbucks</w:t>
      </w:r>
    </w:p>
    <w:p w14:paraId="27807497" w14:textId="77777777" w:rsidR="00881C1B" w:rsidRDefault="00881C1B" w:rsidP="00881C1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Swoje pierwsze </w:t>
      </w:r>
      <w:proofErr w:type="spellStart"/>
      <w:r>
        <w:rPr>
          <w:color w:val="000000"/>
          <w:sz w:val="22"/>
          <w:szCs w:val="22"/>
        </w:rPr>
        <w:t>Halloweenowe</w:t>
      </w:r>
      <w:proofErr w:type="spellEnd"/>
      <w:r>
        <w:rPr>
          <w:color w:val="000000"/>
          <w:sz w:val="22"/>
          <w:szCs w:val="22"/>
        </w:rPr>
        <w:t xml:space="preserve"> Frappuccino Starbucks wypuścił w USA i Kanadzie w 2014 roku – wtedy było to </w:t>
      </w:r>
      <w:proofErr w:type="spellStart"/>
      <w:r>
        <w:rPr>
          <w:color w:val="000000"/>
          <w:sz w:val="22"/>
          <w:szCs w:val="22"/>
        </w:rPr>
        <w:t>Franken</w:t>
      </w:r>
      <w:proofErr w:type="spellEnd"/>
      <w:r>
        <w:rPr>
          <w:color w:val="000000"/>
          <w:sz w:val="22"/>
          <w:szCs w:val="22"/>
        </w:rPr>
        <w:t xml:space="preserve"> Frappuccino, czyli napój o intensywnie zielonym kolorze, uzyskanym dzięki dodaniu do receptury niepozornej zielonej herbaty. Już wtedy pomysł marki wzbudził ogromne zainteresowanie wśród jej amerykańskich fanów. W zeszłym roku miłośnicy marki mieli okazję posmakować m.in. czarnego </w:t>
      </w:r>
      <w:r w:rsidRPr="002B3C85">
        <w:rPr>
          <w:b/>
          <w:bCs/>
          <w:color w:val="000000"/>
          <w:sz w:val="22"/>
          <w:szCs w:val="22"/>
        </w:rPr>
        <w:t>Phantom Frappuccino</w:t>
      </w:r>
      <w:r>
        <w:rPr>
          <w:color w:val="000000"/>
          <w:sz w:val="22"/>
          <w:szCs w:val="22"/>
        </w:rPr>
        <w:t xml:space="preserve"> z węglem drzewnym w proszku, które szybko stało się hitem 2019 roku.</w:t>
      </w:r>
    </w:p>
    <w:p w14:paraId="45FCC9FB" w14:textId="5E40E154" w:rsidR="0009505F" w:rsidRDefault="0009505F" w:rsidP="00A2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76" w:lineRule="auto"/>
        <w:jc w:val="center"/>
        <w:rPr>
          <w:noProof/>
          <w:color w:val="000000"/>
        </w:rPr>
      </w:pPr>
    </w:p>
    <w:p w14:paraId="7A113884" w14:textId="77777777" w:rsidR="00500F0E" w:rsidRDefault="00500F0E" w:rsidP="00A21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76" w:lineRule="auto"/>
        <w:jc w:val="center"/>
        <w:rPr>
          <w:color w:val="000000"/>
        </w:rPr>
      </w:pPr>
    </w:p>
    <w:p w14:paraId="0339B762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>Biuro prasowe Starbucks w Polsce:</w:t>
      </w:r>
    </w:p>
    <w:p w14:paraId="583CE618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Maja Głuśniewska</w:t>
      </w:r>
    </w:p>
    <w:p w14:paraId="3354091A" w14:textId="77777777" w:rsidR="0009505F" w:rsidRDefault="00C61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hyperlink r:id="rId5">
        <w:r w:rsidR="00435F71">
          <w:rPr>
            <w:color w:val="0563C1"/>
            <w:u w:val="single"/>
          </w:rPr>
          <w:t>starbucks@greatminds.pl</w:t>
        </w:r>
      </w:hyperlink>
    </w:p>
    <w:p w14:paraId="39EE07E2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tel. +48 22 212 88 30 w. 69</w:t>
      </w:r>
    </w:p>
    <w:p w14:paraId="7BB12FFB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color w:val="000000"/>
        </w:rPr>
      </w:pPr>
      <w:r>
        <w:rPr>
          <w:color w:val="000000"/>
        </w:rPr>
        <w:t>tel. kom. 512 352 187</w:t>
      </w:r>
    </w:p>
    <w:p w14:paraId="578AA9F1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</w:rPr>
        <w:t>##</w:t>
      </w:r>
    </w:p>
    <w:p w14:paraId="7DA662D5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Informacja o Starbucks</w:t>
      </w:r>
    </w:p>
    <w:p w14:paraId="732A6EE0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Historia Starbucks </w:t>
      </w:r>
      <w:proofErr w:type="spellStart"/>
      <w:r>
        <w:rPr>
          <w:color w:val="000000"/>
          <w:sz w:val="18"/>
          <w:szCs w:val="18"/>
        </w:rPr>
        <w:t>Coffee</w:t>
      </w:r>
      <w:proofErr w:type="spellEnd"/>
      <w:r>
        <w:rPr>
          <w:color w:val="000000"/>
          <w:sz w:val="18"/>
          <w:szCs w:val="18"/>
        </w:rPr>
        <w:t xml:space="preserve"> Company zaczęła się w 1971 roku w Seattle. Obecnie, dysponując kawiarniami na całym świecie, Starbucks </w:t>
      </w:r>
      <w:proofErr w:type="spellStart"/>
      <w:r>
        <w:rPr>
          <w:color w:val="000000"/>
          <w:sz w:val="18"/>
          <w:szCs w:val="18"/>
        </w:rPr>
        <w:t>Coffee</w:t>
      </w:r>
      <w:proofErr w:type="spellEnd"/>
      <w:r>
        <w:rPr>
          <w:color w:val="000000"/>
          <w:sz w:val="18"/>
          <w:szCs w:val="18"/>
        </w:rPr>
        <w:t xml:space="preserve"> Company jest wiodącą firmą w dziedzinie pozyskiwania, sprzedaży i palenia kawy. Opierając się na naszym zobowiązaniu i przyjętych przez nas wartościach, z każdym kubkiem kawy dostarczamy naszym klientom niepowtarzalną atmosferę i wyjątkowe wrażenia (Starbucks Experience). Aby dowiedzieć się więcej o Starbucks Experience zapraszamy do naszych kawiarni oraz na strony </w:t>
      </w:r>
      <w:hyperlink r:id="rId6">
        <w:r>
          <w:rPr>
            <w:color w:val="0563C1"/>
            <w:sz w:val="18"/>
            <w:szCs w:val="18"/>
            <w:u w:val="single"/>
          </w:rPr>
          <w:t>www.starbucks.com</w:t>
        </w:r>
      </w:hyperlink>
      <w:r>
        <w:rPr>
          <w:color w:val="000000"/>
          <w:sz w:val="18"/>
          <w:szCs w:val="18"/>
        </w:rPr>
        <w:t xml:space="preserve"> i </w:t>
      </w:r>
      <w:hyperlink r:id="rId7">
        <w:r>
          <w:rPr>
            <w:color w:val="0563C1"/>
            <w:sz w:val="18"/>
            <w:szCs w:val="18"/>
            <w:u w:val="single"/>
          </w:rPr>
          <w:t>www.starbucks.pl</w:t>
        </w:r>
      </w:hyperlink>
      <w:r>
        <w:rPr>
          <w:color w:val="000000"/>
          <w:sz w:val="18"/>
          <w:szCs w:val="18"/>
        </w:rPr>
        <w:t>, a także na profil Starbucks na portalu Facebook.</w:t>
      </w:r>
    </w:p>
    <w:p w14:paraId="3DEC7DFD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Informacja o AmRest</w:t>
      </w:r>
    </w:p>
    <w:p w14:paraId="34AA1B11" w14:textId="77777777" w:rsidR="0009505F" w:rsidRDefault="00435F71">
      <w:pPr>
        <w:pBdr>
          <w:top w:val="nil"/>
          <w:left w:val="nil"/>
          <w:bottom w:val="nil"/>
          <w:right w:val="nil"/>
          <w:between w:val="nil"/>
        </w:pBdr>
        <w:spacing w:before="120" w:after="16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AmRest Holdings SE jest największą publicznie notowaną spółką restauracyjną w Europie. Do zarządzanych przez nią marek należą: KFC, Pizza Hut, Starbucks i </w:t>
      </w:r>
      <w:proofErr w:type="spellStart"/>
      <w:r>
        <w:rPr>
          <w:color w:val="000000"/>
          <w:sz w:val="18"/>
          <w:szCs w:val="18"/>
        </w:rPr>
        <w:t>Burger</w:t>
      </w:r>
      <w:proofErr w:type="spellEnd"/>
      <w:r>
        <w:rPr>
          <w:color w:val="000000"/>
          <w:sz w:val="18"/>
          <w:szCs w:val="18"/>
        </w:rPr>
        <w:t xml:space="preserve"> King. AmRest jest także właścicielem wyjątkowej marki La </w:t>
      </w:r>
      <w:proofErr w:type="spellStart"/>
      <w:r>
        <w:rPr>
          <w:color w:val="000000"/>
          <w:sz w:val="18"/>
          <w:szCs w:val="18"/>
        </w:rPr>
        <w:t>Tagliatella</w:t>
      </w:r>
      <w:proofErr w:type="spellEnd"/>
      <w:r>
        <w:rPr>
          <w:color w:val="000000"/>
          <w:sz w:val="18"/>
          <w:szCs w:val="18"/>
        </w:rPr>
        <w:t xml:space="preserve"> oraz konceptów: Blue </w:t>
      </w:r>
      <w:proofErr w:type="spellStart"/>
      <w:r>
        <w:rPr>
          <w:color w:val="000000"/>
          <w:sz w:val="18"/>
          <w:szCs w:val="18"/>
        </w:rPr>
        <w:t>Frog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Kabb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Bacoa</w:t>
      </w:r>
      <w:proofErr w:type="spellEnd"/>
      <w:r>
        <w:rPr>
          <w:color w:val="000000"/>
          <w:sz w:val="18"/>
          <w:szCs w:val="18"/>
        </w:rPr>
        <w:t xml:space="preserve"> oraz Sushi Shop. Obecnie Spółka zarządza ponad 2100 restauracjami w segmencie restauracji szybkiej obsługi (</w:t>
      </w:r>
      <w:proofErr w:type="spellStart"/>
      <w:r>
        <w:rPr>
          <w:color w:val="000000"/>
          <w:sz w:val="18"/>
          <w:szCs w:val="18"/>
        </w:rPr>
        <w:t>Quick</w:t>
      </w:r>
      <w:proofErr w:type="spellEnd"/>
      <w:r>
        <w:rPr>
          <w:color w:val="000000"/>
          <w:sz w:val="18"/>
          <w:szCs w:val="18"/>
        </w:rPr>
        <w:t xml:space="preserve"> Service </w:t>
      </w:r>
      <w:proofErr w:type="spellStart"/>
      <w:r>
        <w:rPr>
          <w:color w:val="000000"/>
          <w:sz w:val="18"/>
          <w:szCs w:val="18"/>
        </w:rPr>
        <w:t>Restaurants</w:t>
      </w:r>
      <w:proofErr w:type="spellEnd"/>
      <w:r>
        <w:rPr>
          <w:color w:val="000000"/>
          <w:sz w:val="18"/>
          <w:szCs w:val="18"/>
        </w:rPr>
        <w:t xml:space="preserve">) i restauracji z obsługą kelnerską (Casual </w:t>
      </w:r>
      <w:proofErr w:type="spellStart"/>
      <w:r>
        <w:rPr>
          <w:color w:val="000000"/>
          <w:sz w:val="18"/>
          <w:szCs w:val="18"/>
        </w:rPr>
        <w:t>Dining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Restaurants</w:t>
      </w:r>
      <w:proofErr w:type="spellEnd"/>
      <w:r>
        <w:rPr>
          <w:color w:val="000000"/>
          <w:sz w:val="18"/>
          <w:szCs w:val="18"/>
        </w:rPr>
        <w:t xml:space="preserve">) w 26 krajach: Polsce, Czechach, Słowacji, Słowenii, na Węgrzech, w Bułgarii, Rumunii,  Serbii, Chorwacji, Rosji, Hiszpanii, Anglii, Portugalii, Francji, Austrii, Belgii, Armenii, Iranie, Luksemburgu, Szwajcarii, Azerbejdżanie, w Zjednoczonych Emiratach Arabskich, Arabii Saudyjskiej, Niemczech, Chinach oraz we Włoszech. Więcej informacji dostępnych jest na stronie: </w:t>
      </w:r>
      <w:hyperlink r:id="rId8">
        <w:r>
          <w:rPr>
            <w:color w:val="0563C1"/>
            <w:sz w:val="18"/>
            <w:szCs w:val="18"/>
            <w:u w:val="single"/>
          </w:rPr>
          <w:t>www.amrest.eu/en</w:t>
        </w:r>
      </w:hyperlink>
      <w:r>
        <w:rPr>
          <w:color w:val="000000"/>
          <w:sz w:val="18"/>
          <w:szCs w:val="18"/>
        </w:rPr>
        <w:t xml:space="preserve"> </w:t>
      </w:r>
    </w:p>
    <w:sectPr w:rsidR="000950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5F"/>
    <w:rsid w:val="00037536"/>
    <w:rsid w:val="0005348D"/>
    <w:rsid w:val="00076B44"/>
    <w:rsid w:val="00092A17"/>
    <w:rsid w:val="0009505F"/>
    <w:rsid w:val="000A0A78"/>
    <w:rsid w:val="000A514F"/>
    <w:rsid w:val="000B40A7"/>
    <w:rsid w:val="000F7580"/>
    <w:rsid w:val="00143529"/>
    <w:rsid w:val="001D4D3B"/>
    <w:rsid w:val="00216718"/>
    <w:rsid w:val="002764B0"/>
    <w:rsid w:val="002B3C85"/>
    <w:rsid w:val="0030267D"/>
    <w:rsid w:val="00384E62"/>
    <w:rsid w:val="00394B1D"/>
    <w:rsid w:val="003C3EB2"/>
    <w:rsid w:val="003E4500"/>
    <w:rsid w:val="0041094C"/>
    <w:rsid w:val="00435F71"/>
    <w:rsid w:val="0047610F"/>
    <w:rsid w:val="00482181"/>
    <w:rsid w:val="004F56C2"/>
    <w:rsid w:val="00500F0E"/>
    <w:rsid w:val="005211D5"/>
    <w:rsid w:val="005562C3"/>
    <w:rsid w:val="005A47F0"/>
    <w:rsid w:val="005C7A11"/>
    <w:rsid w:val="00682ACE"/>
    <w:rsid w:val="00770435"/>
    <w:rsid w:val="007774D4"/>
    <w:rsid w:val="007B10C5"/>
    <w:rsid w:val="007C0284"/>
    <w:rsid w:val="00832939"/>
    <w:rsid w:val="00832F05"/>
    <w:rsid w:val="00880361"/>
    <w:rsid w:val="00881C1B"/>
    <w:rsid w:val="00885531"/>
    <w:rsid w:val="009B0AE7"/>
    <w:rsid w:val="009B27F4"/>
    <w:rsid w:val="00A21AEC"/>
    <w:rsid w:val="00A937AB"/>
    <w:rsid w:val="00AC5E3B"/>
    <w:rsid w:val="00B014C8"/>
    <w:rsid w:val="00BA08FF"/>
    <w:rsid w:val="00C41940"/>
    <w:rsid w:val="00C61825"/>
    <w:rsid w:val="00E25264"/>
    <w:rsid w:val="00E551FA"/>
    <w:rsid w:val="00E60FEA"/>
    <w:rsid w:val="00F27932"/>
    <w:rsid w:val="00F40190"/>
    <w:rsid w:val="00FC3B7C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9D8E"/>
  <w15:docId w15:val="{8B928A42-5B74-43CD-81C3-39D706C9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E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E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01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19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rest.eu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rbuck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bucks.com" TargetMode="External"/><Relationship Id="rId5" Type="http://schemas.openxmlformats.org/officeDocument/2006/relationships/hyperlink" Target="mailto:starbucks@greatminds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Maciejaszek</dc:creator>
  <cp:lastModifiedBy>Ewa Maciejaszek</cp:lastModifiedBy>
  <cp:revision>4</cp:revision>
  <dcterms:created xsi:type="dcterms:W3CDTF">2020-10-26T09:02:00Z</dcterms:created>
  <dcterms:modified xsi:type="dcterms:W3CDTF">2020-10-26T09:33:00Z</dcterms:modified>
</cp:coreProperties>
</file>